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F30D0" w14:textId="77777777" w:rsidR="00166F9A" w:rsidRDefault="005454E8" w:rsidP="005454E8">
      <w:pPr>
        <w:jc w:val="center"/>
        <w:rPr>
          <w:rFonts w:ascii="Arial" w:hAnsi="Arial" w:cs="Arial"/>
          <w:b/>
          <w:sz w:val="28"/>
          <w:szCs w:val="28"/>
        </w:rPr>
      </w:pPr>
      <w:bookmarkStart w:id="0" w:name="_GoBack"/>
      <w:bookmarkEnd w:id="0"/>
      <w:r w:rsidRPr="005454E8">
        <w:rPr>
          <w:rFonts w:ascii="Arial" w:hAnsi="Arial" w:cs="Arial"/>
          <w:b/>
          <w:sz w:val="28"/>
          <w:szCs w:val="28"/>
        </w:rPr>
        <w:t>Professional Interactions</w:t>
      </w:r>
      <w:r w:rsidR="007C2CC8">
        <w:rPr>
          <w:rFonts w:ascii="Arial" w:hAnsi="Arial" w:cs="Arial"/>
          <w:b/>
          <w:sz w:val="28"/>
          <w:szCs w:val="28"/>
        </w:rPr>
        <w:t xml:space="preserve"> and Be</w:t>
      </w:r>
      <w:r w:rsidR="003F5BE7">
        <w:rPr>
          <w:rFonts w:ascii="Arial" w:hAnsi="Arial" w:cs="Arial"/>
          <w:b/>
          <w:sz w:val="28"/>
          <w:szCs w:val="28"/>
        </w:rPr>
        <w:t>h</w:t>
      </w:r>
      <w:r w:rsidR="007C2CC8">
        <w:rPr>
          <w:rFonts w:ascii="Arial" w:hAnsi="Arial" w:cs="Arial"/>
          <w:b/>
          <w:sz w:val="28"/>
          <w:szCs w:val="28"/>
        </w:rPr>
        <w:t>a</w:t>
      </w:r>
      <w:r w:rsidR="003F5BE7">
        <w:rPr>
          <w:rFonts w:ascii="Arial" w:hAnsi="Arial" w:cs="Arial"/>
          <w:b/>
          <w:sz w:val="28"/>
          <w:szCs w:val="28"/>
        </w:rPr>
        <w:t>viours</w:t>
      </w:r>
    </w:p>
    <w:p w14:paraId="71207134" w14:textId="77777777" w:rsidR="005454E8" w:rsidRDefault="005454E8" w:rsidP="005454E8">
      <w:pPr>
        <w:jc w:val="center"/>
        <w:rPr>
          <w:rFonts w:ascii="Arial" w:hAnsi="Arial" w:cs="Arial"/>
          <w:b/>
          <w:sz w:val="28"/>
          <w:szCs w:val="28"/>
        </w:rPr>
      </w:pPr>
    </w:p>
    <w:p w14:paraId="04A3C956" w14:textId="4DF45148" w:rsidR="005454E8" w:rsidRDefault="005454E8" w:rsidP="005454E8">
      <w:pPr>
        <w:rPr>
          <w:rFonts w:ascii="Arial" w:hAnsi="Arial" w:cs="Arial"/>
          <w:sz w:val="28"/>
          <w:szCs w:val="28"/>
        </w:rPr>
      </w:pPr>
      <w:r>
        <w:rPr>
          <w:rFonts w:ascii="Arial" w:hAnsi="Arial" w:cs="Arial"/>
          <w:sz w:val="28"/>
          <w:szCs w:val="28"/>
        </w:rPr>
        <w:t>The way we interact with colleagues and pupils at schoo</w:t>
      </w:r>
      <w:r w:rsidR="003F5BE7">
        <w:rPr>
          <w:rFonts w:ascii="Arial" w:hAnsi="Arial" w:cs="Arial"/>
          <w:sz w:val="28"/>
          <w:szCs w:val="28"/>
        </w:rPr>
        <w:t xml:space="preserve">l, the workplace, is important. As you begin to spend more time in school it will be worth noting how interactions take place and how members of staff conduct themselves in the various settings within the school context.  </w:t>
      </w:r>
      <w:r w:rsidR="000D4BAF">
        <w:rPr>
          <w:rFonts w:ascii="Arial" w:hAnsi="Arial" w:cs="Arial"/>
          <w:sz w:val="28"/>
          <w:szCs w:val="28"/>
        </w:rPr>
        <w:t>Through discussion with your professional mentor, consider the following areas.</w:t>
      </w:r>
    </w:p>
    <w:p w14:paraId="30DF1125" w14:textId="77777777" w:rsidR="000D4BAF" w:rsidRDefault="000D4BAF" w:rsidP="005454E8">
      <w:pPr>
        <w:rPr>
          <w:rFonts w:ascii="Arial" w:hAnsi="Arial" w:cs="Arial"/>
          <w:sz w:val="28"/>
          <w:szCs w:val="28"/>
        </w:rPr>
      </w:pPr>
    </w:p>
    <w:p w14:paraId="0F351292" w14:textId="77777777" w:rsidR="000D4BAF" w:rsidRDefault="000D4BAF" w:rsidP="005454E8">
      <w:pPr>
        <w:rPr>
          <w:rFonts w:ascii="Arial" w:hAnsi="Arial" w:cs="Arial"/>
          <w:sz w:val="28"/>
          <w:szCs w:val="28"/>
        </w:rPr>
      </w:pPr>
    </w:p>
    <w:p w14:paraId="49D6284F" w14:textId="77777777" w:rsidR="000D4BAF" w:rsidRDefault="000D4BAF" w:rsidP="005454E8">
      <w:pPr>
        <w:rPr>
          <w:rFonts w:ascii="Arial" w:hAnsi="Arial" w:cs="Arial"/>
          <w:sz w:val="28"/>
          <w:szCs w:val="28"/>
        </w:rPr>
      </w:pPr>
    </w:p>
    <w:p w14:paraId="78A1980C" w14:textId="0B5A40B9" w:rsidR="000D4BAF" w:rsidRPr="000D4BAF" w:rsidRDefault="00C74C92" w:rsidP="000D4BAF">
      <w:pPr>
        <w:pStyle w:val="ListParagraph"/>
        <w:numPr>
          <w:ilvl w:val="0"/>
          <w:numId w:val="1"/>
        </w:numPr>
        <w:rPr>
          <w:rFonts w:ascii="Arial" w:hAnsi="Arial" w:cs="Arial"/>
          <w:sz w:val="28"/>
          <w:szCs w:val="28"/>
        </w:rPr>
      </w:pPr>
      <w:r>
        <w:rPr>
          <w:rFonts w:ascii="Arial" w:hAnsi="Arial" w:cs="Arial"/>
          <w:sz w:val="28"/>
          <w:szCs w:val="28"/>
        </w:rPr>
        <w:t>How staff</w:t>
      </w:r>
      <w:r w:rsidR="000D4BAF" w:rsidRPr="000D4BAF">
        <w:rPr>
          <w:rFonts w:ascii="Arial" w:hAnsi="Arial" w:cs="Arial"/>
          <w:sz w:val="28"/>
          <w:szCs w:val="28"/>
        </w:rPr>
        <w:t xml:space="preserve"> talk to each other in the context of the staffroom  about day-to-day issues</w:t>
      </w:r>
    </w:p>
    <w:p w14:paraId="6A52FBDE" w14:textId="77777777" w:rsidR="000D4BAF" w:rsidRDefault="000D4BAF" w:rsidP="000D4BAF">
      <w:pPr>
        <w:rPr>
          <w:rFonts w:ascii="Arial" w:hAnsi="Arial" w:cs="Arial"/>
          <w:sz w:val="28"/>
          <w:szCs w:val="28"/>
        </w:rPr>
      </w:pPr>
    </w:p>
    <w:p w14:paraId="616BC7F5" w14:textId="77777777" w:rsidR="000D4BAF" w:rsidRDefault="000D4BAF" w:rsidP="000D4BAF">
      <w:pPr>
        <w:rPr>
          <w:rFonts w:ascii="Arial" w:hAnsi="Arial" w:cs="Arial"/>
          <w:sz w:val="28"/>
          <w:szCs w:val="28"/>
        </w:rPr>
      </w:pPr>
    </w:p>
    <w:p w14:paraId="5FE083B1" w14:textId="77777777" w:rsidR="000D4BAF" w:rsidRDefault="000D4BAF" w:rsidP="000D4BAF">
      <w:pPr>
        <w:rPr>
          <w:rFonts w:ascii="Arial" w:hAnsi="Arial" w:cs="Arial"/>
          <w:sz w:val="28"/>
          <w:szCs w:val="28"/>
        </w:rPr>
      </w:pPr>
    </w:p>
    <w:p w14:paraId="43291004" w14:textId="77777777" w:rsidR="000D4BAF" w:rsidRDefault="000D4BAF" w:rsidP="000D4BAF">
      <w:pPr>
        <w:rPr>
          <w:rFonts w:ascii="Arial" w:hAnsi="Arial" w:cs="Arial"/>
          <w:sz w:val="28"/>
          <w:szCs w:val="28"/>
        </w:rPr>
      </w:pPr>
    </w:p>
    <w:p w14:paraId="195846D1" w14:textId="77777777" w:rsidR="000D4BAF" w:rsidRDefault="000D4BAF" w:rsidP="000D4BAF">
      <w:pPr>
        <w:rPr>
          <w:rFonts w:ascii="Arial" w:hAnsi="Arial" w:cs="Arial"/>
          <w:sz w:val="28"/>
          <w:szCs w:val="28"/>
        </w:rPr>
      </w:pPr>
    </w:p>
    <w:p w14:paraId="6AA17FD6" w14:textId="22DDF646" w:rsidR="000D4BAF" w:rsidRPr="000D4BAF" w:rsidRDefault="000D4BAF" w:rsidP="000D4BAF">
      <w:pPr>
        <w:pStyle w:val="ListParagraph"/>
        <w:numPr>
          <w:ilvl w:val="0"/>
          <w:numId w:val="1"/>
        </w:numPr>
        <w:rPr>
          <w:rFonts w:ascii="Arial" w:hAnsi="Arial" w:cs="Arial"/>
          <w:sz w:val="28"/>
          <w:szCs w:val="28"/>
        </w:rPr>
      </w:pPr>
      <w:r w:rsidRPr="000D4BAF">
        <w:rPr>
          <w:rFonts w:ascii="Arial" w:hAnsi="Arial" w:cs="Arial"/>
          <w:sz w:val="28"/>
          <w:szCs w:val="28"/>
        </w:rPr>
        <w:t>How staff talk to each other or interact outside the staffroom, in classrooms, in corridors or in front of children</w:t>
      </w:r>
    </w:p>
    <w:p w14:paraId="50B2329F" w14:textId="77777777" w:rsidR="000D4BAF" w:rsidRDefault="000D4BAF" w:rsidP="000D4BAF">
      <w:pPr>
        <w:rPr>
          <w:rFonts w:ascii="Arial" w:hAnsi="Arial" w:cs="Arial"/>
          <w:sz w:val="28"/>
          <w:szCs w:val="28"/>
        </w:rPr>
      </w:pPr>
    </w:p>
    <w:p w14:paraId="0D70D964" w14:textId="77777777" w:rsidR="000D4BAF" w:rsidRDefault="000D4BAF" w:rsidP="000D4BAF">
      <w:pPr>
        <w:rPr>
          <w:rFonts w:ascii="Arial" w:hAnsi="Arial" w:cs="Arial"/>
          <w:sz w:val="28"/>
          <w:szCs w:val="28"/>
        </w:rPr>
      </w:pPr>
    </w:p>
    <w:p w14:paraId="74240B18" w14:textId="77777777" w:rsidR="000D4BAF" w:rsidRDefault="000D4BAF" w:rsidP="000D4BAF">
      <w:pPr>
        <w:rPr>
          <w:rFonts w:ascii="Arial" w:hAnsi="Arial" w:cs="Arial"/>
          <w:sz w:val="28"/>
          <w:szCs w:val="28"/>
        </w:rPr>
      </w:pPr>
    </w:p>
    <w:p w14:paraId="551D8ED8" w14:textId="77777777" w:rsidR="000D4BAF" w:rsidRDefault="000D4BAF" w:rsidP="000D4BAF">
      <w:pPr>
        <w:rPr>
          <w:rFonts w:ascii="Arial" w:hAnsi="Arial" w:cs="Arial"/>
          <w:sz w:val="28"/>
          <w:szCs w:val="28"/>
        </w:rPr>
      </w:pPr>
    </w:p>
    <w:p w14:paraId="69FDDDD1" w14:textId="77777777" w:rsidR="000D4BAF" w:rsidRDefault="000D4BAF" w:rsidP="000D4BAF">
      <w:pPr>
        <w:rPr>
          <w:rFonts w:ascii="Arial" w:hAnsi="Arial" w:cs="Arial"/>
          <w:sz w:val="28"/>
          <w:szCs w:val="28"/>
        </w:rPr>
      </w:pPr>
    </w:p>
    <w:p w14:paraId="7A276BE4" w14:textId="0A7977E1" w:rsidR="00C74C92" w:rsidRDefault="000D4BAF" w:rsidP="000D4BAF">
      <w:pPr>
        <w:pStyle w:val="ListParagraph"/>
        <w:numPr>
          <w:ilvl w:val="0"/>
          <w:numId w:val="1"/>
        </w:numPr>
        <w:rPr>
          <w:rFonts w:ascii="Arial" w:hAnsi="Arial" w:cs="Arial"/>
          <w:sz w:val="28"/>
          <w:szCs w:val="28"/>
        </w:rPr>
      </w:pPr>
      <w:r w:rsidRPr="000D4BAF">
        <w:rPr>
          <w:rFonts w:ascii="Arial" w:hAnsi="Arial" w:cs="Arial"/>
          <w:sz w:val="28"/>
          <w:szCs w:val="28"/>
        </w:rPr>
        <w:t xml:space="preserve">Are there differences in the way staff speak to or interact </w:t>
      </w:r>
      <w:proofErr w:type="gramStart"/>
      <w:r w:rsidRPr="000D4BAF">
        <w:rPr>
          <w:rFonts w:ascii="Arial" w:hAnsi="Arial" w:cs="Arial"/>
          <w:sz w:val="28"/>
          <w:szCs w:val="28"/>
        </w:rPr>
        <w:t>with  school</w:t>
      </w:r>
      <w:proofErr w:type="gramEnd"/>
      <w:r w:rsidRPr="000D4BAF">
        <w:rPr>
          <w:rFonts w:ascii="Arial" w:hAnsi="Arial" w:cs="Arial"/>
          <w:sz w:val="28"/>
          <w:szCs w:val="28"/>
        </w:rPr>
        <w:t xml:space="preserve"> </w:t>
      </w:r>
      <w:r>
        <w:rPr>
          <w:rFonts w:ascii="Arial" w:hAnsi="Arial" w:cs="Arial"/>
          <w:sz w:val="28"/>
          <w:szCs w:val="28"/>
        </w:rPr>
        <w:t xml:space="preserve"> </w:t>
      </w:r>
      <w:r w:rsidR="00C74C92">
        <w:rPr>
          <w:rFonts w:ascii="Arial" w:hAnsi="Arial" w:cs="Arial"/>
          <w:sz w:val="28"/>
          <w:szCs w:val="28"/>
        </w:rPr>
        <w:t>leaders?</w:t>
      </w:r>
    </w:p>
    <w:p w14:paraId="2C3864A2" w14:textId="77777777" w:rsidR="00C74C92" w:rsidRDefault="00C74C92" w:rsidP="00C74C92">
      <w:pPr>
        <w:rPr>
          <w:rFonts w:ascii="Arial" w:hAnsi="Arial" w:cs="Arial"/>
          <w:sz w:val="28"/>
          <w:szCs w:val="28"/>
        </w:rPr>
      </w:pPr>
    </w:p>
    <w:p w14:paraId="2F0AC79A" w14:textId="77777777" w:rsidR="00C74C92" w:rsidRDefault="00C74C92" w:rsidP="00C74C92">
      <w:pPr>
        <w:rPr>
          <w:rFonts w:ascii="Arial" w:hAnsi="Arial" w:cs="Arial"/>
          <w:sz w:val="28"/>
          <w:szCs w:val="28"/>
        </w:rPr>
      </w:pPr>
    </w:p>
    <w:p w14:paraId="4B983962" w14:textId="77777777" w:rsidR="00C74C92" w:rsidRDefault="00C74C92" w:rsidP="00C74C92">
      <w:pPr>
        <w:rPr>
          <w:rFonts w:ascii="Arial" w:hAnsi="Arial" w:cs="Arial"/>
          <w:sz w:val="28"/>
          <w:szCs w:val="28"/>
        </w:rPr>
      </w:pPr>
    </w:p>
    <w:p w14:paraId="793ACE0E" w14:textId="77777777" w:rsidR="00C74C92" w:rsidRDefault="00C74C92" w:rsidP="00C74C92">
      <w:pPr>
        <w:rPr>
          <w:rFonts w:ascii="Arial" w:hAnsi="Arial" w:cs="Arial"/>
          <w:sz w:val="28"/>
          <w:szCs w:val="28"/>
        </w:rPr>
      </w:pPr>
    </w:p>
    <w:p w14:paraId="3D0C4C32" w14:textId="5FFFE58C" w:rsidR="00C74C92" w:rsidRPr="00C74C92" w:rsidRDefault="00C74C92" w:rsidP="00C74C92">
      <w:pPr>
        <w:pStyle w:val="ListParagraph"/>
        <w:numPr>
          <w:ilvl w:val="0"/>
          <w:numId w:val="1"/>
        </w:numPr>
        <w:rPr>
          <w:rFonts w:ascii="Arial" w:hAnsi="Arial" w:cs="Arial"/>
          <w:sz w:val="28"/>
          <w:szCs w:val="28"/>
        </w:rPr>
      </w:pPr>
      <w:r w:rsidRPr="00C74C92">
        <w:rPr>
          <w:rFonts w:ascii="Arial" w:hAnsi="Arial" w:cs="Arial"/>
          <w:sz w:val="28"/>
          <w:szCs w:val="28"/>
        </w:rPr>
        <w:t xml:space="preserve">How </w:t>
      </w:r>
      <w:proofErr w:type="gramStart"/>
      <w:r w:rsidRPr="00C74C92">
        <w:rPr>
          <w:rFonts w:ascii="Arial" w:hAnsi="Arial" w:cs="Arial"/>
          <w:sz w:val="28"/>
          <w:szCs w:val="28"/>
        </w:rPr>
        <w:t>do support/anci</w:t>
      </w:r>
      <w:r>
        <w:rPr>
          <w:rFonts w:ascii="Arial" w:hAnsi="Arial" w:cs="Arial"/>
          <w:sz w:val="28"/>
          <w:szCs w:val="28"/>
        </w:rPr>
        <w:t>llary staff</w:t>
      </w:r>
      <w:proofErr w:type="gramEnd"/>
      <w:r>
        <w:rPr>
          <w:rFonts w:ascii="Arial" w:hAnsi="Arial" w:cs="Arial"/>
          <w:sz w:val="28"/>
          <w:szCs w:val="28"/>
        </w:rPr>
        <w:t xml:space="preserve"> fit into the struct</w:t>
      </w:r>
      <w:r w:rsidRPr="00C74C92">
        <w:rPr>
          <w:rFonts w:ascii="Arial" w:hAnsi="Arial" w:cs="Arial"/>
          <w:sz w:val="28"/>
          <w:szCs w:val="28"/>
        </w:rPr>
        <w:t>ure?</w:t>
      </w:r>
      <w:r>
        <w:rPr>
          <w:rFonts w:ascii="Arial" w:hAnsi="Arial" w:cs="Arial"/>
          <w:sz w:val="28"/>
          <w:szCs w:val="28"/>
        </w:rPr>
        <w:t xml:space="preserve"> How do they interact with other staff?</w:t>
      </w:r>
    </w:p>
    <w:p w14:paraId="29DE47A9" w14:textId="77777777" w:rsidR="00C74C92" w:rsidRPr="00C74C92" w:rsidRDefault="00C74C92" w:rsidP="00C74C92">
      <w:pPr>
        <w:pStyle w:val="ListParagraph"/>
        <w:ind w:left="1080"/>
        <w:rPr>
          <w:rFonts w:ascii="Arial" w:hAnsi="Arial" w:cs="Arial"/>
          <w:sz w:val="28"/>
          <w:szCs w:val="28"/>
        </w:rPr>
      </w:pPr>
    </w:p>
    <w:p w14:paraId="70CE498E" w14:textId="77777777" w:rsidR="00C74C92" w:rsidRDefault="00C74C92" w:rsidP="000D4BAF">
      <w:pPr>
        <w:rPr>
          <w:rFonts w:ascii="Arial" w:hAnsi="Arial" w:cs="Arial"/>
          <w:sz w:val="28"/>
          <w:szCs w:val="28"/>
        </w:rPr>
      </w:pPr>
    </w:p>
    <w:p w14:paraId="5F61B172" w14:textId="77777777" w:rsidR="00C74C92" w:rsidRDefault="00C74C92" w:rsidP="000D4BAF">
      <w:pPr>
        <w:rPr>
          <w:rFonts w:ascii="Arial" w:hAnsi="Arial" w:cs="Arial"/>
          <w:sz w:val="28"/>
          <w:szCs w:val="28"/>
        </w:rPr>
      </w:pPr>
    </w:p>
    <w:p w14:paraId="3792155D" w14:textId="77777777" w:rsidR="000D4BAF" w:rsidRDefault="000D4BAF" w:rsidP="000D4BAF">
      <w:pPr>
        <w:rPr>
          <w:rFonts w:ascii="Arial" w:hAnsi="Arial" w:cs="Arial"/>
          <w:sz w:val="28"/>
          <w:szCs w:val="28"/>
        </w:rPr>
      </w:pPr>
    </w:p>
    <w:p w14:paraId="4FD85A65" w14:textId="55723FD0" w:rsidR="000D4BAF" w:rsidRDefault="000D4BAF" w:rsidP="000D4BAF">
      <w:pPr>
        <w:pStyle w:val="ListParagraph"/>
        <w:numPr>
          <w:ilvl w:val="0"/>
          <w:numId w:val="1"/>
        </w:numPr>
        <w:rPr>
          <w:rFonts w:ascii="Arial" w:hAnsi="Arial" w:cs="Arial"/>
          <w:sz w:val="28"/>
          <w:szCs w:val="28"/>
        </w:rPr>
      </w:pPr>
      <w:r w:rsidRPr="000D4BAF">
        <w:rPr>
          <w:rFonts w:ascii="Arial" w:hAnsi="Arial" w:cs="Arial"/>
          <w:sz w:val="28"/>
          <w:szCs w:val="28"/>
        </w:rPr>
        <w:t xml:space="preserve">Consider your professional </w:t>
      </w:r>
      <w:proofErr w:type="gramStart"/>
      <w:r w:rsidRPr="000D4BAF">
        <w:rPr>
          <w:rFonts w:ascii="Arial" w:hAnsi="Arial" w:cs="Arial"/>
          <w:sz w:val="28"/>
          <w:szCs w:val="28"/>
        </w:rPr>
        <w:t>identity  at</w:t>
      </w:r>
      <w:proofErr w:type="gramEnd"/>
      <w:r w:rsidRPr="000D4BAF">
        <w:rPr>
          <w:rFonts w:ascii="Arial" w:hAnsi="Arial" w:cs="Arial"/>
          <w:sz w:val="28"/>
          <w:szCs w:val="28"/>
        </w:rPr>
        <w:t xml:space="preserve"> the beginning of your training and consider how your professional behaviour and interactions should be conducted.</w:t>
      </w:r>
    </w:p>
    <w:p w14:paraId="2071BD52" w14:textId="77777777" w:rsidR="00C74C92" w:rsidRDefault="00C74C92" w:rsidP="00C74C92">
      <w:pPr>
        <w:rPr>
          <w:rFonts w:ascii="Arial" w:hAnsi="Arial" w:cs="Arial"/>
          <w:sz w:val="28"/>
          <w:szCs w:val="28"/>
        </w:rPr>
      </w:pPr>
    </w:p>
    <w:p w14:paraId="0DA54DC5" w14:textId="41E1452B" w:rsidR="00C74C92" w:rsidRPr="00C74C92" w:rsidRDefault="00C74C92" w:rsidP="00C74C92">
      <w:pPr>
        <w:rPr>
          <w:rFonts w:ascii="Arial" w:hAnsi="Arial" w:cs="Arial"/>
          <w:sz w:val="28"/>
          <w:szCs w:val="28"/>
        </w:rPr>
      </w:pPr>
    </w:p>
    <w:p w14:paraId="6357DCB6" w14:textId="77777777" w:rsidR="000D4BAF" w:rsidRPr="000D4BAF" w:rsidRDefault="000D4BAF" w:rsidP="000D4BAF">
      <w:pPr>
        <w:pStyle w:val="ListParagraph"/>
        <w:ind w:left="1080"/>
        <w:rPr>
          <w:rFonts w:ascii="Arial" w:hAnsi="Arial" w:cs="Arial"/>
          <w:sz w:val="28"/>
          <w:szCs w:val="28"/>
        </w:rPr>
      </w:pPr>
    </w:p>
    <w:p w14:paraId="3CBB20DD" w14:textId="77777777" w:rsidR="000D4BAF" w:rsidRPr="000D4BAF" w:rsidRDefault="000D4BAF" w:rsidP="000D4BAF">
      <w:pPr>
        <w:ind w:left="720" w:hanging="720"/>
        <w:rPr>
          <w:rFonts w:ascii="Arial" w:hAnsi="Arial" w:cs="Arial"/>
          <w:sz w:val="28"/>
          <w:szCs w:val="28"/>
        </w:rPr>
      </w:pPr>
    </w:p>
    <w:p w14:paraId="1A6F9C05" w14:textId="77777777" w:rsidR="005454E8" w:rsidRDefault="005454E8" w:rsidP="005454E8">
      <w:pPr>
        <w:jc w:val="center"/>
        <w:rPr>
          <w:rFonts w:ascii="Arial" w:hAnsi="Arial" w:cs="Arial"/>
          <w:sz w:val="28"/>
          <w:szCs w:val="28"/>
        </w:rPr>
      </w:pPr>
    </w:p>
    <w:p w14:paraId="46C13300" w14:textId="77777777" w:rsidR="005454E8" w:rsidRPr="005454E8" w:rsidRDefault="005454E8" w:rsidP="005454E8">
      <w:pPr>
        <w:rPr>
          <w:rFonts w:ascii="Arial" w:hAnsi="Arial" w:cs="Arial"/>
          <w:sz w:val="28"/>
          <w:szCs w:val="28"/>
        </w:rPr>
      </w:pPr>
    </w:p>
    <w:sectPr w:rsidR="005454E8" w:rsidRPr="005454E8" w:rsidSect="00B3357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E315B"/>
    <w:multiLevelType w:val="hybridMultilevel"/>
    <w:tmpl w:val="D4A09836"/>
    <w:lvl w:ilvl="0" w:tplc="02443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4E8"/>
    <w:rsid w:val="000A33E5"/>
    <w:rsid w:val="000D4BAF"/>
    <w:rsid w:val="00166F9A"/>
    <w:rsid w:val="003F5BE7"/>
    <w:rsid w:val="005454E8"/>
    <w:rsid w:val="007C2CC8"/>
    <w:rsid w:val="008751CF"/>
    <w:rsid w:val="00B33573"/>
    <w:rsid w:val="00C74C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DC47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B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Mike Stevens Education</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Stevens</dc:creator>
  <cp:lastModifiedBy>eduqlsc</cp:lastModifiedBy>
  <cp:revision>2</cp:revision>
  <dcterms:created xsi:type="dcterms:W3CDTF">2013-07-03T08:57:00Z</dcterms:created>
  <dcterms:modified xsi:type="dcterms:W3CDTF">2013-07-03T08:57:00Z</dcterms:modified>
</cp:coreProperties>
</file>